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C2AC0" w14:textId="77777777" w:rsidR="00B90670" w:rsidRPr="00AB2A46" w:rsidRDefault="00AB2A46">
      <w:pPr>
        <w:rPr>
          <w:b/>
          <w:sz w:val="28"/>
          <w:szCs w:val="28"/>
        </w:rPr>
      </w:pPr>
      <w:r w:rsidRPr="00AB2A46">
        <w:rPr>
          <w:b/>
          <w:sz w:val="28"/>
          <w:szCs w:val="28"/>
        </w:rPr>
        <w:t>Antrag zur Anerkennung als Hochschulgruppe</w:t>
      </w:r>
    </w:p>
    <w:p w14:paraId="7780E808" w14:textId="77777777" w:rsidR="00AB2A46" w:rsidRDefault="00AB2A46">
      <w:pPr>
        <w:rPr>
          <w:b/>
        </w:rPr>
      </w:pPr>
      <w:r w:rsidRPr="00AB2A46">
        <w:rPr>
          <w:b/>
        </w:rPr>
        <w:t>Plurale Ökonomik Dresden</w:t>
      </w:r>
    </w:p>
    <w:p w14:paraId="27526468" w14:textId="77777777" w:rsidR="00AB2A46" w:rsidRDefault="00AB2A46">
      <w:pPr>
        <w:rPr>
          <w:b/>
        </w:rPr>
      </w:pPr>
      <w:r>
        <w:rPr>
          <w:b/>
        </w:rPr>
        <w:t>16.10.2014</w:t>
      </w:r>
    </w:p>
    <w:p w14:paraId="1EE2BA08" w14:textId="77777777" w:rsidR="00AB2A46" w:rsidRDefault="00AB2A46">
      <w:pPr>
        <w:rPr>
          <w:b/>
        </w:rPr>
      </w:pPr>
    </w:p>
    <w:p w14:paraId="7B078CFC" w14:textId="77777777" w:rsidR="00AB2A46" w:rsidRDefault="00AB2A46">
      <w:pPr>
        <w:rPr>
          <w:b/>
        </w:rPr>
      </w:pPr>
    </w:p>
    <w:p w14:paraId="6BB895B5" w14:textId="77777777" w:rsidR="00AB2A46" w:rsidRDefault="00AB2A46">
      <w:r>
        <w:t>Als autonome Gruppe des deutschlandweiten Netzwerks Plurale Ökonomie verstehen wir uns als Multiplikator*innen der Ideen der Pluralen Ökonomie. Uns ist zum Einen die inhaltliche Auseinandersetzung mit alternativen Ökonomielehren</w:t>
      </w:r>
      <w:proofErr w:type="gramStart"/>
      <w:r>
        <w:t>, so</w:t>
      </w:r>
      <w:proofErr w:type="gramEnd"/>
      <w:r>
        <w:t xml:space="preserve"> wie deren Einzug in das universitäre System ein Anliegen.</w:t>
      </w:r>
    </w:p>
    <w:p w14:paraId="23542BD4" w14:textId="77777777" w:rsidR="00AB2A46" w:rsidRDefault="00AB2A46"/>
    <w:p w14:paraId="6F222D38" w14:textId="77777777" w:rsidR="00AB2A46" w:rsidRDefault="00AB2A46">
      <w:r>
        <w:t>Zur Zeit sind wir eine kleine Gruppe von rund 10 Aktiven</w:t>
      </w:r>
      <w:proofErr w:type="gramStart"/>
      <w:r>
        <w:t>, die</w:t>
      </w:r>
      <w:proofErr w:type="gramEnd"/>
      <w:r>
        <w:t xml:space="preserve"> sich in den ersten Monaten vor allem mit der eigenen Auseinandersetzung von </w:t>
      </w:r>
      <w:proofErr w:type="spellStart"/>
      <w:r>
        <w:t>pluralen</w:t>
      </w:r>
      <w:proofErr w:type="spellEnd"/>
      <w:r>
        <w:t xml:space="preserve"> Ansätzen in der Ökonomie beschäftigen wollen. Hierzu gehören Lesekreistreffen, Filmdiskussionen, Vorträge und Zeit für viel Diskussion und eigene Gedanken.</w:t>
      </w:r>
    </w:p>
    <w:p w14:paraId="0D2DA8F2" w14:textId="77777777" w:rsidR="00AB2A46" w:rsidRDefault="00AB2A46"/>
    <w:p w14:paraId="2BB6F919" w14:textId="77777777" w:rsidR="00AB2A46" w:rsidRDefault="00AB2A46">
      <w:r>
        <w:t>Die Probleme unserer heutigen Welt sind so vielfältig und komplex: Hunger, Umweltzerstörung, Klimawandel, Finanzmarktkrise sind nur einige Beispiele hierfür. Die Antworten darauf sind meist eindimensional. Hier wollen wir in Zukunft ansetzen. Die Ausbildung von Nachwuchsökonom*innen folgt allein nach der neoklassischen Lehre. In unserer weiteren Arbeit  wollen wir Raum für neue Diskussionen schaffen, Vorträge von Professor*innen mit alternativen Denkansätze organisieren, Vorlesungsreihen veranstalten, um so unsere Universität mitzugestalten.</w:t>
      </w:r>
    </w:p>
    <w:p w14:paraId="257EFBDE" w14:textId="77777777" w:rsidR="00AB2A46" w:rsidRDefault="00AB2A46"/>
    <w:p w14:paraId="13912794" w14:textId="77777777" w:rsidR="00AB2A46" w:rsidRDefault="00AB2A46">
      <w:r>
        <w:t xml:space="preserve">Derzeit organisieren zwei aus unserer Gruppe die Ringvorlesung der </w:t>
      </w:r>
      <w:proofErr w:type="spellStart"/>
      <w:r>
        <w:t>TuUwi</w:t>
      </w:r>
      <w:proofErr w:type="spellEnd"/>
      <w:r>
        <w:t>: Postwachstumsökonomie und zwei weitere organisieren für das Sommersemester 2015 ein Blockseminar zur Kritischen Ökonomie im Internationalen Kontext für Studierende der Internationalen Beziehungen.</w:t>
      </w:r>
    </w:p>
    <w:p w14:paraId="42A80785" w14:textId="77777777" w:rsidR="00AB2A46" w:rsidRDefault="00AB2A46"/>
    <w:p w14:paraId="43356058" w14:textId="77777777" w:rsidR="00BF0A77" w:rsidRDefault="00BF0A77">
      <w:r>
        <w:t xml:space="preserve">Website: </w:t>
      </w:r>
      <w:hyperlink r:id="rId5" w:history="1">
        <w:r w:rsidRPr="00511AC6">
          <w:rPr>
            <w:rStyle w:val="Link"/>
          </w:rPr>
          <w:t>http://pluraleoekonomikdresden.wordpress.com</w:t>
        </w:r>
      </w:hyperlink>
    </w:p>
    <w:p w14:paraId="71BDE070" w14:textId="77777777" w:rsidR="00BF0A77" w:rsidRDefault="00BF0A77"/>
    <w:p w14:paraId="1C582C0A" w14:textId="77777777" w:rsidR="00BF0A77" w:rsidRDefault="00BF0A77">
      <w:bookmarkStart w:id="0" w:name="_GoBack"/>
      <w:bookmarkEnd w:id="0"/>
    </w:p>
    <w:p w14:paraId="7D9E3F24" w14:textId="77777777" w:rsidR="00AB2A46" w:rsidRPr="00AB2A46" w:rsidRDefault="00AB2A46"/>
    <w:sectPr w:rsidR="00AB2A46" w:rsidRPr="00AB2A46" w:rsidSect="00B9067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A46"/>
    <w:rsid w:val="00AB2A46"/>
    <w:rsid w:val="00B90670"/>
    <w:rsid w:val="00BF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8FBA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BF0A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BF0A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luraleoekonomikdresden.wordpres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1395</Characters>
  <Application>Microsoft Macintosh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F</cp:lastModifiedBy>
  <cp:revision>2</cp:revision>
  <dcterms:created xsi:type="dcterms:W3CDTF">2014-10-20T09:24:00Z</dcterms:created>
  <dcterms:modified xsi:type="dcterms:W3CDTF">2014-10-20T09:41:00Z</dcterms:modified>
</cp:coreProperties>
</file>